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652" w14:textId="611A30FA" w:rsidR="00B37AEA" w:rsidRDefault="00B37A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BPC/9.2023/0804</w:t>
      </w:r>
      <w:r>
        <w:tab/>
        <w:t>BLACKTOFT PARSH COUNCIL</w:t>
      </w:r>
    </w:p>
    <w:p w14:paraId="4A64115F" w14:textId="63E738B1" w:rsidR="00B37AEA" w:rsidRDefault="00B37AEA">
      <w:r>
        <w:tab/>
        <w:t>MINUTES OF THE MEETING HELD MONDAY 18 SEPTEMBER 2023</w:t>
      </w:r>
    </w:p>
    <w:p w14:paraId="3EC22BDC" w14:textId="1FF95FEE" w:rsidR="00B37AEA" w:rsidRDefault="00B37AEA">
      <w:r>
        <w:tab/>
        <w:t>7PM THE OLD SCHOOL, BLACKTOFT</w:t>
      </w:r>
    </w:p>
    <w:p w14:paraId="416ADE41" w14:textId="6E56E82E" w:rsidR="00B37AEA" w:rsidRDefault="00B37AEA">
      <w:r>
        <w:t>1.APOLOGIES</w:t>
      </w:r>
    </w:p>
    <w:p w14:paraId="4716B227" w14:textId="7A2E4E2B" w:rsidR="00B37AEA" w:rsidRDefault="00B37AEA">
      <w:r>
        <w:tab/>
        <w:t>None received</w:t>
      </w:r>
    </w:p>
    <w:p w14:paraId="209E01E3" w14:textId="33F49F62" w:rsidR="00B37AEA" w:rsidRDefault="00B37AEA">
      <w:r>
        <w:t>PRESENT</w:t>
      </w:r>
    </w:p>
    <w:p w14:paraId="0D841846" w14:textId="5905AF66" w:rsidR="00B37AEA" w:rsidRDefault="00B37AEA">
      <w:r>
        <w:tab/>
        <w:t>Mr P A Nicholson</w:t>
      </w:r>
      <w:r>
        <w:tab/>
      </w:r>
      <w:r>
        <w:tab/>
      </w:r>
      <w:r>
        <w:tab/>
      </w:r>
      <w:r>
        <w:tab/>
      </w:r>
      <w:r>
        <w:tab/>
        <w:t>Cllr Nigel Wilkinson</w:t>
      </w:r>
    </w:p>
    <w:p w14:paraId="4D3BFFE9" w14:textId="4306A55E" w:rsidR="00B37AEA" w:rsidRDefault="00B37AEA">
      <w:r>
        <w:tab/>
        <w:t>Mr R Thompson</w:t>
      </w:r>
    </w:p>
    <w:p w14:paraId="15338A75" w14:textId="1FDCD667" w:rsidR="00B37AEA" w:rsidRDefault="00B37AEA">
      <w:r>
        <w:tab/>
        <w:t>Mr R Thompson</w:t>
      </w:r>
    </w:p>
    <w:p w14:paraId="5AC70380" w14:textId="42190ACE" w:rsidR="00B37AEA" w:rsidRDefault="00B37AEA">
      <w:r>
        <w:tab/>
        <w:t>Mrs S Mason</w:t>
      </w:r>
    </w:p>
    <w:p w14:paraId="4EAB78CC" w14:textId="074A1D2B" w:rsidR="00B37AEA" w:rsidRDefault="00B37AEA">
      <w:r>
        <w:tab/>
        <w:t>Mrs V Nicholson</w:t>
      </w:r>
    </w:p>
    <w:p w14:paraId="5BEBE8F3" w14:textId="34AFDD15" w:rsidR="00B37AEA" w:rsidRDefault="00B37AEA">
      <w:r>
        <w:tab/>
        <w:t>Ms J Leeman</w:t>
      </w:r>
    </w:p>
    <w:p w14:paraId="6570A780" w14:textId="56DA0917" w:rsidR="00B37AEA" w:rsidRDefault="00B37AEA">
      <w:r>
        <w:tab/>
        <w:t>Mr A Hughes</w:t>
      </w:r>
    </w:p>
    <w:p w14:paraId="3F11FAD3" w14:textId="4F090906" w:rsidR="00B37AEA" w:rsidRDefault="00B37AEA">
      <w:r>
        <w:tab/>
        <w:t>Mr G Sweeting</w:t>
      </w:r>
    </w:p>
    <w:p w14:paraId="6B43773C" w14:textId="0809D23A" w:rsidR="00B37AEA" w:rsidRDefault="00B37AEA">
      <w:r>
        <w:tab/>
        <w:t>Mr W Rostron</w:t>
      </w:r>
    </w:p>
    <w:p w14:paraId="5E8A2AFE" w14:textId="5A3F3E4A" w:rsidR="00B37AEA" w:rsidRDefault="00B37AEA">
      <w:r>
        <w:tab/>
        <w:t>Mr M Bayston</w:t>
      </w:r>
    </w:p>
    <w:p w14:paraId="53943314" w14:textId="4EDB3009" w:rsidR="00B37AEA" w:rsidRDefault="00B37AEA">
      <w:r>
        <w:tab/>
        <w:t>Mr M Falkingham</w:t>
      </w:r>
    </w:p>
    <w:p w14:paraId="176B39D0" w14:textId="16B7507E" w:rsidR="00B37AEA" w:rsidRDefault="00B37AEA">
      <w:r>
        <w:t>2.NOTICE OF RESIGNATION BY MR DAVE NEWBY – The Clerk to process the single Casual Vacancy that has been created.</w:t>
      </w:r>
    </w:p>
    <w:p w14:paraId="02664886" w14:textId="6CD59EFE" w:rsidR="00B37AEA" w:rsidRDefault="00B37AEA">
      <w:r>
        <w:t>3.CONFIRMATION OF PREVIOUS PARISH COUNCIL MEETING MINUTES (July 2023) – it was resolved to sign these as a true record.</w:t>
      </w:r>
    </w:p>
    <w:p w14:paraId="18BF0249" w14:textId="78BDD7C9" w:rsidR="00B37AEA" w:rsidRDefault="00B37AEA">
      <w:r>
        <w:t>CONFIRMATION OF EXTRA ORDINARY PARISH COUNCIL MEETING MINUTES (August 2023) – it was resolved to sign these as a true record.</w:t>
      </w:r>
    </w:p>
    <w:p w14:paraId="3FB2137B" w14:textId="74794443" w:rsidR="00B37AEA" w:rsidRDefault="00B37AEA">
      <w:r>
        <w:t>4.ANY DECLARATIONS OF INTERESTS</w:t>
      </w:r>
    </w:p>
    <w:p w14:paraId="14B448D4" w14:textId="1E3A9E0B" w:rsidR="00B37AEA" w:rsidRDefault="00B37AEA">
      <w:r>
        <w:tab/>
        <w:t>Mr P A Nicholson – personal – finance</w:t>
      </w:r>
    </w:p>
    <w:p w14:paraId="439AC984" w14:textId="1F37FC68" w:rsidR="00B37AEA" w:rsidRDefault="00B37AEA">
      <w:r>
        <w:t>5.OUTSTANDING ITEMS FROM PREVIOUS PARISH COUNCIL MEETING MINUTES – for information only.   None.</w:t>
      </w:r>
    </w:p>
    <w:p w14:paraId="04C0C4CE" w14:textId="60D17000" w:rsidR="00B37AEA" w:rsidRDefault="00B37AEA">
      <w:r>
        <w:t>6.CORRESPONDENCE a. for noting and b. for action</w:t>
      </w:r>
    </w:p>
    <w:p w14:paraId="0BF805BA" w14:textId="7109DE53" w:rsidR="00B37AEA" w:rsidRDefault="00B37AEA" w:rsidP="00B37AEA">
      <w:pPr>
        <w:pStyle w:val="ListParagraph"/>
        <w:numPr>
          <w:ilvl w:val="0"/>
          <w:numId w:val="1"/>
        </w:numPr>
      </w:pPr>
      <w:r>
        <w:t>ERYC – electoral roll</w:t>
      </w:r>
    </w:p>
    <w:p w14:paraId="61E5FD89" w14:textId="4654B6C8" w:rsidR="00B37AEA" w:rsidRDefault="00B37AEA" w:rsidP="00B37AEA">
      <w:pPr>
        <w:pStyle w:val="ListParagraph"/>
        <w:numPr>
          <w:ilvl w:val="0"/>
          <w:numId w:val="1"/>
        </w:numPr>
      </w:pPr>
      <w:r>
        <w:t>ERYC – design code</w:t>
      </w:r>
    </w:p>
    <w:p w14:paraId="6202E693" w14:textId="7462D551" w:rsidR="00B37AEA" w:rsidRDefault="00B37AEA" w:rsidP="00B37AEA">
      <w:pPr>
        <w:pStyle w:val="ListParagraph"/>
        <w:numPr>
          <w:ilvl w:val="0"/>
          <w:numId w:val="1"/>
        </w:numPr>
      </w:pPr>
      <w:r>
        <w:t>ERYC – help for households (cost of living)</w:t>
      </w:r>
    </w:p>
    <w:p w14:paraId="736C998F" w14:textId="77777777" w:rsidR="00B37AEA" w:rsidRDefault="00B37AEA" w:rsidP="00B37AEA"/>
    <w:p w14:paraId="56219156" w14:textId="68985C6C" w:rsidR="00B37AEA" w:rsidRDefault="00B37AEA" w:rsidP="00B37AEA">
      <w:pPr>
        <w:ind w:left="6480"/>
      </w:pPr>
      <w:r>
        <w:lastRenderedPageBreak/>
        <w:t>BPC/9.2023/0805</w:t>
      </w:r>
    </w:p>
    <w:p w14:paraId="04ABFE00" w14:textId="3614730A" w:rsidR="00B37AEA" w:rsidRDefault="00B37AEA" w:rsidP="00B37AEA">
      <w:r>
        <w:t xml:space="preserve">6.CORRESPONDENCE </w:t>
      </w:r>
      <w:proofErr w:type="spellStart"/>
      <w:r>
        <w:t>contd</w:t>
      </w:r>
      <w:proofErr w:type="spellEnd"/>
      <w:r>
        <w:t>…..</w:t>
      </w:r>
    </w:p>
    <w:p w14:paraId="6972B6CE" w14:textId="2C9D4D6D" w:rsidR="00B37AEA" w:rsidRDefault="00B37AEA" w:rsidP="00B37AEA">
      <w:pPr>
        <w:pStyle w:val="ListParagraph"/>
        <w:numPr>
          <w:ilvl w:val="0"/>
          <w:numId w:val="2"/>
        </w:numPr>
      </w:pPr>
      <w:r>
        <w:t xml:space="preserve">ERYC – parish review – Blacktoft parish council has 12 members, the ERYC suggest this number be dropped to 7 at the next elections.   Historically the parish council is made up of three smaller ones – </w:t>
      </w:r>
      <w:proofErr w:type="spellStart"/>
      <w:r>
        <w:t>Yokefleet</w:t>
      </w:r>
      <w:proofErr w:type="spellEnd"/>
      <w:r>
        <w:t xml:space="preserve">, </w:t>
      </w:r>
      <w:proofErr w:type="spellStart"/>
      <w:r>
        <w:t>Faxfleet</w:t>
      </w:r>
      <w:proofErr w:type="spellEnd"/>
      <w:r>
        <w:t xml:space="preserve"> and Blacktoft with 4x members each.   The parish council has always endeavoured to keep all the settlements connected and informed.   It has</w:t>
      </w:r>
      <w:r w:rsidR="00E32E7A">
        <w:t xml:space="preserve"> always been able to represent everyone with the 12 members.    If there has to be a change then the parish council agreed that 9 would be acceptable but remaining with 12 members would be preferred.   The Clerk to respond.</w:t>
      </w:r>
    </w:p>
    <w:p w14:paraId="64D2D074" w14:textId="75FD971D" w:rsidR="00E32E7A" w:rsidRDefault="00E32E7A" w:rsidP="00B37AEA">
      <w:pPr>
        <w:pStyle w:val="ListParagraph"/>
        <w:numPr>
          <w:ilvl w:val="0"/>
          <w:numId w:val="2"/>
        </w:numPr>
      </w:pPr>
      <w:r>
        <w:t>DBB – furniture</w:t>
      </w:r>
    </w:p>
    <w:p w14:paraId="37DC4B08" w14:textId="3920E840" w:rsidR="00E32E7A" w:rsidRDefault="00E32E7A" w:rsidP="00B37AEA">
      <w:pPr>
        <w:pStyle w:val="ListParagraph"/>
        <w:numPr>
          <w:ilvl w:val="0"/>
          <w:numId w:val="2"/>
        </w:numPr>
      </w:pPr>
      <w:r>
        <w:t>CLERKS COUNCIL DIRECT – magazine</w:t>
      </w:r>
    </w:p>
    <w:p w14:paraId="273EEF50" w14:textId="1D6AE275" w:rsidR="00E32E7A" w:rsidRDefault="00E32E7A" w:rsidP="00B37AEA">
      <w:pPr>
        <w:pStyle w:val="ListParagraph"/>
        <w:numPr>
          <w:ilvl w:val="0"/>
          <w:numId w:val="2"/>
        </w:numPr>
      </w:pPr>
      <w:r>
        <w:t xml:space="preserve">ENVIRONMENT AGENCY- Archimedes screw.   The earlier enquiries regarding u[grading the shelter at the Archimedes screw in </w:t>
      </w:r>
      <w:proofErr w:type="spellStart"/>
      <w:r>
        <w:t>Yokefleet</w:t>
      </w:r>
      <w:proofErr w:type="spellEnd"/>
      <w:r>
        <w:t xml:space="preserve"> has been considered by the Environment Agency.    It would appear that a bespoke permit may has to be obtained at considerable cost to the parish council.    This subject to be deferred.</w:t>
      </w:r>
    </w:p>
    <w:p w14:paraId="0E08294A" w14:textId="665D34BE" w:rsidR="00E32E7A" w:rsidRDefault="00E32E7A" w:rsidP="00B37AEA">
      <w:pPr>
        <w:pStyle w:val="ListParagraph"/>
        <w:numPr>
          <w:ilvl w:val="0"/>
          <w:numId w:val="2"/>
        </w:numPr>
      </w:pPr>
      <w:r>
        <w:t>NATIONAL GRID – various</w:t>
      </w:r>
    </w:p>
    <w:p w14:paraId="68FE7EE8" w14:textId="35B2444A" w:rsidR="00E32E7A" w:rsidRDefault="00E32E7A" w:rsidP="00B37AEA">
      <w:pPr>
        <w:pStyle w:val="ListParagraph"/>
        <w:numPr>
          <w:ilvl w:val="0"/>
          <w:numId w:val="2"/>
        </w:numPr>
      </w:pPr>
      <w:r>
        <w:t>ERYC Standards Committee</w:t>
      </w:r>
    </w:p>
    <w:p w14:paraId="7EEB9E4D" w14:textId="50150B7B" w:rsidR="00E32E7A" w:rsidRDefault="00E32E7A" w:rsidP="00E32E7A">
      <w:r>
        <w:t>7.NATIONAL GRID</w:t>
      </w:r>
    </w:p>
    <w:p w14:paraId="3A2E81B4" w14:textId="7656BA99" w:rsidR="00E32E7A" w:rsidRDefault="00E32E7A" w:rsidP="00E32E7A">
      <w:r>
        <w:t>It was resolved to contact the NATIONAL GRID to request representatives attend a parish council meeting to clarify all the concerns raised by the parish council.   The Clerk to contact NATIONAL GRID and Cllr Meredith of the ERY Council.</w:t>
      </w:r>
    </w:p>
    <w:p w14:paraId="027CE308" w14:textId="11F76BD0" w:rsidR="00E32E7A" w:rsidRDefault="00E32E7A" w:rsidP="00E32E7A">
      <w:r>
        <w:t>8.PUBLIC PARTICIPATION – none</w:t>
      </w:r>
    </w:p>
    <w:p w14:paraId="5C1A81B6" w14:textId="085C4865" w:rsidR="00E32E7A" w:rsidRDefault="00E32E7A" w:rsidP="00E32E7A">
      <w:r>
        <w:t>9.HIGHWAYS/PATHS/DYKES</w:t>
      </w:r>
    </w:p>
    <w:p w14:paraId="01DC5EDA" w14:textId="488B1F81" w:rsidR="00E32E7A" w:rsidRDefault="00E32E7A" w:rsidP="00E32E7A">
      <w:r>
        <w:t xml:space="preserve">Work has been carried out in </w:t>
      </w:r>
      <w:proofErr w:type="spellStart"/>
      <w:r>
        <w:t>Yokefleet</w:t>
      </w:r>
      <w:proofErr w:type="spellEnd"/>
      <w:r>
        <w:t xml:space="preserve"> on the damaged road drainage system.</w:t>
      </w:r>
    </w:p>
    <w:p w14:paraId="0B2C3CA6" w14:textId="681F8E4E" w:rsidR="00E32E7A" w:rsidRDefault="00E32E7A" w:rsidP="00E32E7A">
      <w:r>
        <w:t>All potholes and road repairs to be reported to Highways at ERY Council.</w:t>
      </w:r>
    </w:p>
    <w:p w14:paraId="17ED9AD0" w14:textId="7AE54844" w:rsidR="00E32E7A" w:rsidRDefault="00E32E7A" w:rsidP="00E32E7A">
      <w:r>
        <w:t>10.PLANNING</w:t>
      </w:r>
    </w:p>
    <w:p w14:paraId="5C62F6A3" w14:textId="5989BBDB" w:rsidR="00E32E7A" w:rsidRDefault="00E32E7A" w:rsidP="00E32E7A">
      <w:r>
        <w:t>Planning applications:</w:t>
      </w:r>
    </w:p>
    <w:p w14:paraId="4581331F" w14:textId="2112E213" w:rsidR="00E32E7A" w:rsidRDefault="00E32E7A" w:rsidP="00E32E7A">
      <w:r>
        <w:t>23/02232/PLF  erection of blockwork, installation of vertical cladding to all elevations and replacement roof with profiled metal cladding (retrospective application) -Sober Hill, Staddlethorpe Broad Lane.   The parish council had no comments or objections to make against this application.</w:t>
      </w:r>
    </w:p>
    <w:p w14:paraId="46D77628" w14:textId="1675C3E3" w:rsidR="00E32E7A" w:rsidRDefault="00E32E7A" w:rsidP="00E32E7A">
      <w:r>
        <w:t>23/01916/PLF  increase in roof height, application of render to all elevations, removal of roller shutter and replace with window, installation of 2 roof lights and change of use of barn to a dwelling (Retrospective application) – Sober Hill, Staddlethorpe Broad Lane,    The parish council had no comments or objections to make against this app0lication.</w:t>
      </w:r>
    </w:p>
    <w:p w14:paraId="7DD141EA" w14:textId="77777777" w:rsidR="00E32E7A" w:rsidRDefault="00E32E7A" w:rsidP="00E32E7A"/>
    <w:p w14:paraId="6168D5CF" w14:textId="77777777" w:rsidR="00E32E7A" w:rsidRDefault="00E32E7A" w:rsidP="00E32E7A"/>
    <w:p w14:paraId="4E09735B" w14:textId="77777777" w:rsidR="00E32E7A" w:rsidRDefault="00E32E7A" w:rsidP="00E32E7A"/>
    <w:p w14:paraId="71995CEB" w14:textId="77777777" w:rsidR="00E32E7A" w:rsidRDefault="00E32E7A" w:rsidP="00E32E7A"/>
    <w:p w14:paraId="3034C699" w14:textId="5E68FB04" w:rsidR="00E32E7A" w:rsidRDefault="00431E5B" w:rsidP="00E32E7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BPC/9.2023/0806</w:t>
      </w:r>
    </w:p>
    <w:p w14:paraId="597A72DC" w14:textId="2AF52FF7" w:rsidR="00431E5B" w:rsidRDefault="00431E5B" w:rsidP="00E32E7A">
      <w:r>
        <w:t>11.FINANCE</w:t>
      </w:r>
    </w:p>
    <w:p w14:paraId="2FCA7F2A" w14:textId="07559EA0" w:rsidR="00431E5B" w:rsidRDefault="00431E5B" w:rsidP="00431E5B">
      <w:pPr>
        <w:pStyle w:val="ListParagraph"/>
        <w:numPr>
          <w:ilvl w:val="0"/>
          <w:numId w:val="3"/>
        </w:numPr>
      </w:pPr>
      <w:r>
        <w:t>Finance return A.G.A.R. has been completed.</w:t>
      </w:r>
    </w:p>
    <w:p w14:paraId="42AD907F" w14:textId="6572FF14" w:rsidR="00431E5B" w:rsidRDefault="00431E5B" w:rsidP="00431E5B">
      <w:pPr>
        <w:pStyle w:val="ListParagraph"/>
        <w:numPr>
          <w:ilvl w:val="0"/>
          <w:numId w:val="3"/>
        </w:numPr>
      </w:pPr>
      <w:r>
        <w:t>Accounts for August 2023</w:t>
      </w:r>
    </w:p>
    <w:p w14:paraId="1D8C7052" w14:textId="0AA93835" w:rsidR="00431E5B" w:rsidRDefault="00431E5B" w:rsidP="00431E5B">
      <w:pPr>
        <w:ind w:left="1451"/>
      </w:pPr>
      <w:r>
        <w:t>S E Nicholson – salary</w:t>
      </w:r>
      <w:r>
        <w:tab/>
      </w:r>
      <w:r>
        <w:tab/>
        <w:t>£270.40</w:t>
      </w:r>
    </w:p>
    <w:p w14:paraId="19492BAF" w14:textId="14E5A1BF" w:rsidR="00431E5B" w:rsidRDefault="00431E5B" w:rsidP="00431E5B">
      <w:pPr>
        <w:ind w:left="1451"/>
      </w:pPr>
      <w:r>
        <w:t>S E Nicholson – expenses</w:t>
      </w:r>
      <w:r>
        <w:tab/>
        <w:t>£118.49</w:t>
      </w:r>
    </w:p>
    <w:p w14:paraId="2BFDB204" w14:textId="3EC9DA1B" w:rsidR="00431E5B" w:rsidRDefault="00431E5B" w:rsidP="00431E5B">
      <w:pPr>
        <w:ind w:left="1451"/>
      </w:pPr>
      <w:r>
        <w:t>S Walker – bacs</w:t>
      </w:r>
      <w:r>
        <w:tab/>
      </w:r>
      <w:r>
        <w:tab/>
      </w:r>
      <w:r>
        <w:tab/>
        <w:t xml:space="preserve">  £25.00</w:t>
      </w:r>
    </w:p>
    <w:p w14:paraId="18EC5B38" w14:textId="1FDC5910" w:rsidR="00431E5B" w:rsidRDefault="00431E5B" w:rsidP="00431E5B">
      <w:pPr>
        <w:ind w:left="1451"/>
      </w:pPr>
      <w:r>
        <w:t>Website</w:t>
      </w:r>
      <w:r>
        <w:tab/>
      </w:r>
      <w:r>
        <w:tab/>
      </w:r>
      <w:r>
        <w:tab/>
        <w:t xml:space="preserve"> £56.40</w:t>
      </w:r>
    </w:p>
    <w:p w14:paraId="0EFBF724" w14:textId="4D7FFBFC" w:rsidR="00431E5B" w:rsidRDefault="00431E5B" w:rsidP="00431E5B">
      <w:pPr>
        <w:pStyle w:val="ListParagraph"/>
        <w:numPr>
          <w:ilvl w:val="0"/>
          <w:numId w:val="3"/>
        </w:numPr>
      </w:pPr>
      <w:r>
        <w:t>Accounts for September 2023</w:t>
      </w:r>
    </w:p>
    <w:p w14:paraId="374DAF68" w14:textId="77777777" w:rsidR="00431E5B" w:rsidRDefault="00431E5B" w:rsidP="00431E5B">
      <w:pPr>
        <w:pStyle w:val="ListParagraph"/>
        <w:ind w:left="1451"/>
      </w:pPr>
    </w:p>
    <w:p w14:paraId="67EF0CEB" w14:textId="3001274E" w:rsidR="00431E5B" w:rsidRDefault="00431E5B" w:rsidP="00431E5B">
      <w:pPr>
        <w:pStyle w:val="ListParagraph"/>
        <w:ind w:left="1451"/>
      </w:pPr>
      <w:r>
        <w:t>S E Nicholson</w:t>
      </w:r>
      <w:r>
        <w:tab/>
      </w:r>
      <w:r>
        <w:tab/>
      </w:r>
      <w:r>
        <w:tab/>
        <w:t>£271.82</w:t>
      </w:r>
    </w:p>
    <w:p w14:paraId="2E13ECD4" w14:textId="77777777" w:rsidR="00431E5B" w:rsidRDefault="00431E5B" w:rsidP="00431E5B">
      <w:pPr>
        <w:pStyle w:val="ListParagraph"/>
        <w:ind w:left="1451"/>
      </w:pPr>
    </w:p>
    <w:p w14:paraId="6BB045BA" w14:textId="3FBB8ADF" w:rsidR="00431E5B" w:rsidRDefault="00431E5B" w:rsidP="00431E5B">
      <w:pPr>
        <w:pStyle w:val="ListParagraph"/>
        <w:ind w:left="1451"/>
      </w:pPr>
      <w:r>
        <w:t>S Walker – bacs</w:t>
      </w:r>
      <w:r>
        <w:tab/>
      </w:r>
      <w:r>
        <w:tab/>
      </w:r>
      <w:r>
        <w:tab/>
        <w:t xml:space="preserve"> £25.00</w:t>
      </w:r>
    </w:p>
    <w:p w14:paraId="10E5532A" w14:textId="77777777" w:rsidR="00431E5B" w:rsidRDefault="00431E5B" w:rsidP="00431E5B">
      <w:pPr>
        <w:pStyle w:val="ListParagraph"/>
        <w:ind w:left="1451"/>
      </w:pPr>
    </w:p>
    <w:p w14:paraId="4E88E71E" w14:textId="30441441" w:rsidR="00431E5B" w:rsidRDefault="00431E5B" w:rsidP="00431E5B">
      <w:pPr>
        <w:pStyle w:val="ListParagraph"/>
        <w:ind w:left="1451"/>
      </w:pPr>
      <w:r>
        <w:t>PKF Littlejohn A.G.A.R. audit</w:t>
      </w:r>
      <w:r>
        <w:tab/>
        <w:t>£252.00</w:t>
      </w:r>
    </w:p>
    <w:p w14:paraId="43A51D1F" w14:textId="77777777" w:rsidR="00431E5B" w:rsidRDefault="00431E5B" w:rsidP="00431E5B">
      <w:pPr>
        <w:pStyle w:val="ListParagraph"/>
        <w:ind w:left="1451"/>
      </w:pPr>
    </w:p>
    <w:p w14:paraId="291C8746" w14:textId="390C4617" w:rsidR="00431E5B" w:rsidRDefault="00431E5B" w:rsidP="00431E5B">
      <w:pPr>
        <w:pStyle w:val="ListParagraph"/>
        <w:ind w:left="1451"/>
      </w:pPr>
      <w:r>
        <w:t>Website</w:t>
      </w:r>
      <w:r>
        <w:tab/>
      </w:r>
      <w:r>
        <w:tab/>
      </w:r>
      <w:r>
        <w:tab/>
        <w:t xml:space="preserve"> £56.40</w:t>
      </w:r>
    </w:p>
    <w:p w14:paraId="00698C08" w14:textId="151FBFA8" w:rsidR="00431E5B" w:rsidRDefault="00431E5B" w:rsidP="00431E5B">
      <w:r>
        <w:t>12.DATE OF THE NEXT PARISH COUNCIL MEETING -  Monday 20 November 2023 7pm The Old School, Blacktoft.</w:t>
      </w:r>
    </w:p>
    <w:p w14:paraId="0FCF9FE3" w14:textId="498BF4AD" w:rsidR="00431E5B" w:rsidRDefault="00431E5B" w:rsidP="00431E5B">
      <w:r>
        <w:t>There being no further business the meeting closed.</w:t>
      </w:r>
    </w:p>
    <w:p w14:paraId="2B4443C2" w14:textId="77777777" w:rsidR="00431E5B" w:rsidRDefault="00431E5B" w:rsidP="00431E5B"/>
    <w:p w14:paraId="09B10E0A" w14:textId="77777777" w:rsidR="00431E5B" w:rsidRDefault="00431E5B" w:rsidP="00431E5B"/>
    <w:p w14:paraId="528CAD2B" w14:textId="5ED26C27" w:rsidR="00431E5B" w:rsidRDefault="00431E5B" w:rsidP="00431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4FE4E62C" w14:textId="77777777" w:rsidR="00E32E7A" w:rsidRDefault="00E32E7A" w:rsidP="00E32E7A"/>
    <w:p w14:paraId="299CAFE4" w14:textId="77777777" w:rsidR="00E32E7A" w:rsidRDefault="00E32E7A" w:rsidP="00E32E7A"/>
    <w:p w14:paraId="5D7BEA47" w14:textId="77777777" w:rsidR="00E32E7A" w:rsidRDefault="00E32E7A" w:rsidP="00E32E7A"/>
    <w:p w14:paraId="6A111B73" w14:textId="77777777" w:rsidR="00E32E7A" w:rsidRDefault="00E32E7A" w:rsidP="00E32E7A"/>
    <w:p w14:paraId="7B92BBCA" w14:textId="77777777" w:rsidR="00E32E7A" w:rsidRDefault="00E32E7A" w:rsidP="00E32E7A"/>
    <w:p w14:paraId="435D8742" w14:textId="77777777" w:rsidR="00E32E7A" w:rsidRDefault="00E32E7A" w:rsidP="00E32E7A"/>
    <w:p w14:paraId="7E431853" w14:textId="77777777" w:rsidR="00E32E7A" w:rsidRDefault="00E32E7A" w:rsidP="00E32E7A"/>
    <w:p w14:paraId="4D46FDD7" w14:textId="77777777" w:rsidR="00E32E7A" w:rsidRDefault="00E32E7A" w:rsidP="00E32E7A"/>
    <w:sectPr w:rsidR="00E32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1AC7"/>
    <w:multiLevelType w:val="hybridMultilevel"/>
    <w:tmpl w:val="F85E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C40"/>
    <w:multiLevelType w:val="hybridMultilevel"/>
    <w:tmpl w:val="07406D72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59E61B7B"/>
    <w:multiLevelType w:val="hybridMultilevel"/>
    <w:tmpl w:val="0D78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78172">
    <w:abstractNumId w:val="0"/>
  </w:num>
  <w:num w:numId="2" w16cid:durableId="1965503583">
    <w:abstractNumId w:val="2"/>
  </w:num>
  <w:num w:numId="3" w16cid:durableId="155662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EA"/>
    <w:rsid w:val="00431E5B"/>
    <w:rsid w:val="00556654"/>
    <w:rsid w:val="00B37AEA"/>
    <w:rsid w:val="00E3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5FE8"/>
  <w15:chartTrackingRefBased/>
  <w15:docId w15:val="{3C6597A3-2CD0-4D19-AF1D-84B559F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dc:description/>
  <cp:lastModifiedBy>Sue Nicholson</cp:lastModifiedBy>
  <cp:revision>1</cp:revision>
  <dcterms:created xsi:type="dcterms:W3CDTF">2024-01-09T09:35:00Z</dcterms:created>
  <dcterms:modified xsi:type="dcterms:W3CDTF">2024-01-09T10:01:00Z</dcterms:modified>
</cp:coreProperties>
</file>